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1A" w:rsidRDefault="009473D7" w:rsidP="004C7D1A">
      <w:pPr>
        <w:jc w:val="center"/>
        <w:rPr>
          <w:rFonts w:asciiTheme="minorHAnsi" w:hAnsiTheme="minorHAnsi" w:cstheme="minorHAnsi"/>
          <w:b/>
          <w:bCs/>
        </w:rPr>
      </w:pPr>
      <w:r>
        <w:rPr>
          <w:rFonts w:asciiTheme="minorHAnsi" w:hAnsiTheme="minorHAnsi" w:cstheme="minorHAnsi"/>
          <w:b/>
          <w:bCs/>
        </w:rPr>
        <w:t xml:space="preserve">Application for </w:t>
      </w:r>
      <w:r w:rsidR="004C7D1A" w:rsidRPr="00A912EA">
        <w:rPr>
          <w:rFonts w:asciiTheme="minorHAnsi" w:hAnsiTheme="minorHAnsi" w:cstheme="minorHAnsi"/>
          <w:b/>
          <w:bCs/>
        </w:rPr>
        <w:t>Activism Funding</w:t>
      </w:r>
    </w:p>
    <w:p w:rsidR="009473D7" w:rsidRPr="00A912EA" w:rsidRDefault="009473D7" w:rsidP="009473D7">
      <w:pPr>
        <w:rPr>
          <w:rFonts w:asciiTheme="minorHAnsi" w:hAnsiTheme="minorHAnsi" w:cstheme="minorHAnsi"/>
        </w:rPr>
      </w:pPr>
      <w:r>
        <w:rPr>
          <w:rFonts w:asciiTheme="minorHAnsi" w:hAnsiTheme="minorHAnsi" w:cstheme="minorHAnsi"/>
          <w:b/>
          <w:bCs/>
        </w:rPr>
        <w:t xml:space="preserve">[Please </w:t>
      </w:r>
      <w:r w:rsidR="000A1973">
        <w:rPr>
          <w:rFonts w:asciiTheme="minorHAnsi" w:hAnsiTheme="minorHAnsi" w:cstheme="minorHAnsi"/>
          <w:b/>
          <w:bCs/>
        </w:rPr>
        <w:t>send your application to Thomas Ndayiragije</w:t>
      </w:r>
      <w:r>
        <w:rPr>
          <w:rFonts w:asciiTheme="minorHAnsi" w:hAnsiTheme="minorHAnsi" w:cstheme="minorHAnsi"/>
          <w:b/>
          <w:bCs/>
        </w:rPr>
        <w:t xml:space="preserve"> </w:t>
      </w:r>
      <w:r w:rsidR="000A1973" w:rsidRPr="000A1973">
        <w:rPr>
          <w:rStyle w:val="Hyperlink"/>
          <w:rFonts w:asciiTheme="minorHAnsi" w:hAnsiTheme="minorHAnsi" w:cstheme="minorHAnsi"/>
          <w:b/>
          <w:u w:val="none"/>
        </w:rPr>
        <w:t>tndayiragije</w:t>
      </w:r>
      <w:hyperlink r:id="rId9" w:history="1">
        <w:r w:rsidRPr="000A1973">
          <w:rPr>
            <w:rStyle w:val="Hyperlink"/>
            <w:rFonts w:asciiTheme="minorHAnsi" w:hAnsiTheme="minorHAnsi" w:cstheme="minorHAnsi"/>
            <w:b/>
            <w:bCs/>
            <w:u w:val="none"/>
          </w:rPr>
          <w:t>@amnesty.ca</w:t>
        </w:r>
      </w:hyperlink>
      <w:r>
        <w:rPr>
          <w:rFonts w:asciiTheme="minorHAnsi" w:hAnsiTheme="minorHAnsi" w:cstheme="minorHAnsi"/>
          <w:b/>
          <w:bCs/>
        </w:rPr>
        <w:t>]</w:t>
      </w:r>
    </w:p>
    <w:p w:rsidR="004C7D1A" w:rsidRPr="00A912EA" w:rsidRDefault="00A216FC" w:rsidP="004C7D1A">
      <w:pPr>
        <w:tabs>
          <w:tab w:val="left" w:pos="-1440"/>
        </w:tabs>
        <w:ind w:left="720" w:hanging="720"/>
        <w:rPr>
          <w:rFonts w:asciiTheme="minorHAnsi" w:hAnsiTheme="minorHAnsi" w:cstheme="minorHAnsi"/>
          <w:sz w:val="20"/>
          <w:szCs w:val="20"/>
        </w:rPr>
      </w:pPr>
      <w:r w:rsidRPr="00A912EA">
        <w:rPr>
          <w:rFonts w:asciiTheme="minorHAnsi" w:hAnsiTheme="minorHAnsi" w:cstheme="minorHAnsi"/>
          <w:b/>
          <w:bCs/>
          <w:sz w:val="20"/>
          <w:szCs w:val="20"/>
        </w:rPr>
        <w:fldChar w:fldCharType="begin"/>
      </w:r>
      <w:r w:rsidR="004C7D1A" w:rsidRPr="00A912EA">
        <w:rPr>
          <w:rFonts w:asciiTheme="minorHAnsi" w:hAnsiTheme="minorHAnsi" w:cstheme="minorHAnsi"/>
          <w:b/>
          <w:bCs/>
          <w:sz w:val="20"/>
          <w:szCs w:val="20"/>
        </w:rPr>
        <w:instrText>tc \l1 "Applicant:</w:instrText>
      </w:r>
      <w:r w:rsidRPr="00A912EA">
        <w:rPr>
          <w:rFonts w:asciiTheme="minorHAnsi" w:hAnsiTheme="minorHAnsi" w:cstheme="minorHAnsi"/>
          <w:b/>
          <w:bCs/>
          <w:sz w:val="20"/>
          <w:szCs w:val="20"/>
        </w:rPr>
        <w:fldChar w:fldCharType="end"/>
      </w:r>
      <w:r w:rsidR="004C7D1A" w:rsidRPr="00A912EA">
        <w:rPr>
          <w:rFonts w:asciiTheme="minorHAnsi" w:hAnsiTheme="minorHAnsi" w:cstheme="minorHAnsi"/>
          <w:sz w:val="20"/>
          <w:szCs w:val="20"/>
        </w:rPr>
        <w:t>Who is involved in making this proposal?</w:t>
      </w:r>
    </w:p>
    <w:p w:rsidR="004C7D1A" w:rsidRPr="00A912EA" w:rsidRDefault="004C7D1A" w:rsidP="00FB77B4">
      <w:pPr>
        <w:spacing w:after="0"/>
        <w:rPr>
          <w:rFonts w:asciiTheme="minorHAnsi" w:hAnsiTheme="minorHAnsi" w:cstheme="minorHAnsi"/>
          <w:sz w:val="20"/>
          <w:szCs w:val="20"/>
        </w:rPr>
      </w:pPr>
      <w:r w:rsidRPr="00A912EA">
        <w:rPr>
          <w:rFonts w:asciiTheme="minorHAnsi" w:hAnsiTheme="minorHAnsi" w:cstheme="minorHAnsi"/>
          <w:sz w:val="20"/>
          <w:szCs w:val="20"/>
        </w:rPr>
        <w:t>Contact Person:</w:t>
      </w:r>
      <w:r w:rsidRPr="00A912EA">
        <w:rPr>
          <w:rFonts w:asciiTheme="minorHAnsi" w:hAnsiTheme="minorHAnsi" w:cstheme="minorHAnsi"/>
          <w:sz w:val="20"/>
          <w:szCs w:val="20"/>
        </w:rPr>
        <w:tab/>
      </w:r>
    </w:p>
    <w:p w:rsidR="004C7D1A" w:rsidRPr="00A912EA" w:rsidRDefault="004C7D1A" w:rsidP="00FB77B4">
      <w:pPr>
        <w:spacing w:after="0"/>
        <w:ind w:firstLine="720"/>
        <w:rPr>
          <w:rFonts w:asciiTheme="minorHAnsi" w:hAnsiTheme="minorHAnsi" w:cstheme="minorHAnsi"/>
          <w:sz w:val="20"/>
          <w:szCs w:val="20"/>
        </w:rPr>
      </w:pPr>
      <w:r w:rsidRPr="00A912EA">
        <w:rPr>
          <w:rFonts w:asciiTheme="minorHAnsi" w:hAnsiTheme="minorHAnsi" w:cstheme="minorHAnsi"/>
          <w:sz w:val="20"/>
          <w:szCs w:val="20"/>
        </w:rPr>
        <w:t>Name:</w:t>
      </w:r>
    </w:p>
    <w:p w:rsidR="004C7D1A" w:rsidRPr="00A912EA" w:rsidRDefault="004C7D1A" w:rsidP="00FB77B4">
      <w:pPr>
        <w:spacing w:after="0"/>
        <w:ind w:firstLine="720"/>
        <w:rPr>
          <w:rFonts w:asciiTheme="minorHAnsi" w:hAnsiTheme="minorHAnsi" w:cstheme="minorHAnsi"/>
          <w:sz w:val="20"/>
          <w:szCs w:val="20"/>
        </w:rPr>
      </w:pPr>
      <w:r w:rsidRPr="00A912EA">
        <w:rPr>
          <w:rFonts w:asciiTheme="minorHAnsi" w:hAnsiTheme="minorHAnsi" w:cstheme="minorHAnsi"/>
          <w:sz w:val="20"/>
          <w:szCs w:val="20"/>
        </w:rPr>
        <w:t>Mailing Address:</w:t>
      </w:r>
    </w:p>
    <w:p w:rsidR="004C7D1A" w:rsidRPr="00A912EA" w:rsidRDefault="004C7D1A" w:rsidP="00FB77B4">
      <w:pPr>
        <w:spacing w:after="0"/>
        <w:ind w:firstLine="720"/>
        <w:rPr>
          <w:rFonts w:asciiTheme="minorHAnsi" w:hAnsiTheme="minorHAnsi" w:cstheme="minorHAnsi"/>
          <w:sz w:val="20"/>
          <w:szCs w:val="20"/>
        </w:rPr>
      </w:pPr>
      <w:r w:rsidRPr="00A912EA">
        <w:rPr>
          <w:rFonts w:asciiTheme="minorHAnsi" w:hAnsiTheme="minorHAnsi" w:cstheme="minorHAnsi"/>
          <w:sz w:val="20"/>
          <w:szCs w:val="20"/>
        </w:rPr>
        <w:t>Phone:</w:t>
      </w:r>
    </w:p>
    <w:p w:rsidR="004C7D1A" w:rsidRDefault="004C7D1A" w:rsidP="00FB77B4">
      <w:pPr>
        <w:spacing w:after="0"/>
        <w:ind w:firstLine="720"/>
        <w:rPr>
          <w:rFonts w:asciiTheme="minorHAnsi" w:hAnsiTheme="minorHAnsi" w:cstheme="minorHAnsi"/>
          <w:sz w:val="20"/>
          <w:szCs w:val="20"/>
        </w:rPr>
      </w:pPr>
      <w:r w:rsidRPr="00A912EA">
        <w:rPr>
          <w:rFonts w:asciiTheme="minorHAnsi" w:hAnsiTheme="minorHAnsi" w:cstheme="minorHAnsi"/>
          <w:sz w:val="20"/>
          <w:szCs w:val="20"/>
        </w:rPr>
        <w:t>E-mail:</w:t>
      </w:r>
    </w:p>
    <w:p w:rsidR="00FB77B4" w:rsidRPr="00A912EA" w:rsidRDefault="00FB77B4" w:rsidP="00FB77B4">
      <w:pPr>
        <w:spacing w:after="0"/>
        <w:ind w:firstLine="72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788"/>
        <w:gridCol w:w="4788"/>
      </w:tblGrid>
      <w:tr w:rsidR="00A912EA" w:rsidRPr="00A912EA" w:rsidTr="00A912EA">
        <w:tc>
          <w:tcPr>
            <w:tcW w:w="9576" w:type="dxa"/>
            <w:gridSpan w:val="2"/>
          </w:tcPr>
          <w:p w:rsidR="00A912EA" w:rsidRPr="00A912EA" w:rsidRDefault="00A912EA" w:rsidP="00A912EA">
            <w:pPr>
              <w:rPr>
                <w:rFonts w:asciiTheme="minorHAnsi" w:hAnsiTheme="minorHAnsi" w:cstheme="minorHAnsi"/>
                <w:b/>
                <w:bCs/>
                <w:sz w:val="20"/>
                <w:szCs w:val="20"/>
              </w:rPr>
            </w:pPr>
            <w:r w:rsidRPr="00A912EA">
              <w:rPr>
                <w:rFonts w:asciiTheme="minorHAnsi" w:hAnsiTheme="minorHAnsi" w:cstheme="minorHAnsi"/>
                <w:b/>
                <w:bCs/>
                <w:sz w:val="20"/>
                <w:szCs w:val="20"/>
              </w:rPr>
              <w:t>Project Title</w:t>
            </w:r>
          </w:p>
          <w:p w:rsidR="00A912EA" w:rsidRPr="00A912EA" w:rsidRDefault="00A912EA" w:rsidP="00A912EA">
            <w:pPr>
              <w:rPr>
                <w:rFonts w:asciiTheme="minorHAnsi" w:hAnsiTheme="minorHAnsi" w:cstheme="minorHAnsi"/>
                <w:sz w:val="20"/>
                <w:szCs w:val="20"/>
              </w:rPr>
            </w:pPr>
          </w:p>
        </w:tc>
      </w:tr>
      <w:tr w:rsidR="00A912EA" w:rsidRPr="00A912EA" w:rsidTr="00A912EA">
        <w:tc>
          <w:tcPr>
            <w:tcW w:w="9576" w:type="dxa"/>
            <w:gridSpan w:val="2"/>
            <w:shd w:val="clear" w:color="auto" w:fill="FFFF00"/>
          </w:tcPr>
          <w:p w:rsidR="00A912EA" w:rsidRPr="00A912EA" w:rsidRDefault="00A912EA" w:rsidP="00A912EA">
            <w:pPr>
              <w:rPr>
                <w:rFonts w:asciiTheme="minorHAnsi" w:hAnsiTheme="minorHAnsi" w:cstheme="minorHAnsi"/>
                <w:i/>
                <w:iCs/>
                <w:sz w:val="20"/>
                <w:szCs w:val="20"/>
              </w:rPr>
            </w:pPr>
            <w:r w:rsidRPr="00A912EA">
              <w:rPr>
                <w:rFonts w:asciiTheme="minorHAnsi" w:hAnsiTheme="minorHAnsi" w:cstheme="minorHAnsi"/>
                <w:b/>
                <w:sz w:val="20"/>
                <w:szCs w:val="20"/>
              </w:rPr>
              <w:t>Purpose and Objectives</w:t>
            </w:r>
            <w:r>
              <w:rPr>
                <w:rFonts w:asciiTheme="minorHAnsi" w:hAnsiTheme="minorHAnsi" w:cstheme="minorHAnsi"/>
                <w:b/>
                <w:sz w:val="20"/>
                <w:szCs w:val="20"/>
              </w:rPr>
              <w:t xml:space="preserve">:  </w:t>
            </w:r>
            <w:r w:rsidR="00A216FC" w:rsidRPr="00A912EA">
              <w:rPr>
                <w:rFonts w:asciiTheme="minorHAnsi" w:hAnsiTheme="minorHAnsi" w:cstheme="minorHAnsi"/>
                <w:bCs/>
                <w:iCs/>
                <w:sz w:val="20"/>
                <w:szCs w:val="20"/>
              </w:rPr>
              <w:fldChar w:fldCharType="begin"/>
            </w:r>
            <w:r w:rsidRPr="00A912EA">
              <w:rPr>
                <w:rFonts w:asciiTheme="minorHAnsi" w:hAnsiTheme="minorHAnsi" w:cstheme="minorHAnsi"/>
                <w:iCs/>
                <w:sz w:val="20"/>
                <w:szCs w:val="20"/>
              </w:rPr>
              <w:instrText>tc \l1 "Purpose and Objectives</w:instrText>
            </w:r>
            <w:r w:rsidR="00A216FC" w:rsidRPr="00A912EA">
              <w:rPr>
                <w:rFonts w:asciiTheme="minorHAnsi" w:hAnsiTheme="minorHAnsi" w:cstheme="minorHAnsi"/>
                <w:bCs/>
                <w:iCs/>
                <w:sz w:val="20"/>
                <w:szCs w:val="20"/>
              </w:rPr>
              <w:fldChar w:fldCharType="end"/>
            </w:r>
            <w:r w:rsidRPr="00A912EA">
              <w:rPr>
                <w:rFonts w:asciiTheme="minorHAnsi" w:hAnsiTheme="minorHAnsi" w:cstheme="minorHAnsi"/>
                <w:sz w:val="20"/>
                <w:szCs w:val="20"/>
              </w:rPr>
              <w:t>Provide a brief description of the rationale for the proposal, what it will achieve and any specific results and accomplishments expected.</w:t>
            </w:r>
          </w:p>
        </w:tc>
      </w:tr>
      <w:tr w:rsidR="00A912EA" w:rsidRPr="00A912EA" w:rsidTr="00A912EA">
        <w:tc>
          <w:tcPr>
            <w:tcW w:w="9576" w:type="dxa"/>
            <w:gridSpan w:val="2"/>
          </w:tcPr>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Pr="00A912EA" w:rsidRDefault="00FB77B4" w:rsidP="00A912EA">
            <w:pPr>
              <w:rPr>
                <w:rFonts w:asciiTheme="minorHAnsi" w:hAnsiTheme="minorHAnsi" w:cstheme="minorHAnsi"/>
                <w:sz w:val="20"/>
                <w:szCs w:val="20"/>
              </w:rPr>
            </w:pPr>
          </w:p>
        </w:tc>
      </w:tr>
      <w:tr w:rsidR="00A912EA" w:rsidRPr="00A912EA" w:rsidTr="00A912EA">
        <w:tc>
          <w:tcPr>
            <w:tcW w:w="9576" w:type="dxa"/>
            <w:gridSpan w:val="2"/>
            <w:shd w:val="clear" w:color="auto" w:fill="FFFF00"/>
          </w:tcPr>
          <w:p w:rsidR="00A912EA" w:rsidRPr="00A912EA" w:rsidRDefault="00A912EA" w:rsidP="009473D7">
            <w:pPr>
              <w:rPr>
                <w:rFonts w:asciiTheme="minorHAnsi" w:hAnsiTheme="minorHAnsi" w:cstheme="minorHAnsi"/>
                <w:b/>
                <w:sz w:val="20"/>
                <w:szCs w:val="20"/>
              </w:rPr>
            </w:pPr>
            <w:r w:rsidRPr="00A912EA">
              <w:rPr>
                <w:rFonts w:asciiTheme="minorHAnsi" w:hAnsiTheme="minorHAnsi" w:cstheme="minorHAnsi"/>
                <w:b/>
                <w:sz w:val="20"/>
                <w:szCs w:val="20"/>
              </w:rPr>
              <w:t>Consultations</w:t>
            </w:r>
            <w:r>
              <w:rPr>
                <w:rFonts w:asciiTheme="minorHAnsi" w:hAnsiTheme="minorHAnsi" w:cstheme="minorHAnsi"/>
                <w:b/>
                <w:sz w:val="20"/>
                <w:szCs w:val="20"/>
              </w:rPr>
              <w:t xml:space="preserve">: </w:t>
            </w:r>
            <w:r w:rsidRPr="00A912EA">
              <w:rPr>
                <w:rFonts w:asciiTheme="minorHAnsi" w:hAnsiTheme="minorHAnsi" w:cstheme="minorHAnsi"/>
                <w:iCs/>
                <w:sz w:val="20"/>
                <w:szCs w:val="20"/>
              </w:rPr>
              <w:t xml:space="preserve">Briefly describe </w:t>
            </w:r>
            <w:r w:rsidR="009473D7">
              <w:rPr>
                <w:rFonts w:asciiTheme="minorHAnsi" w:hAnsiTheme="minorHAnsi" w:cstheme="minorHAnsi"/>
                <w:iCs/>
                <w:sz w:val="20"/>
                <w:szCs w:val="20"/>
              </w:rPr>
              <w:t>who has been consulted</w:t>
            </w:r>
            <w:r w:rsidRPr="00A912EA">
              <w:rPr>
                <w:rFonts w:asciiTheme="minorHAnsi" w:hAnsiTheme="minorHAnsi" w:cstheme="minorHAnsi"/>
                <w:iCs/>
                <w:sz w:val="20"/>
                <w:szCs w:val="20"/>
              </w:rPr>
              <w:t xml:space="preserve"> in the preparation of the proposal</w:t>
            </w:r>
            <w:r w:rsidRPr="00A912EA">
              <w:rPr>
                <w:rFonts w:asciiTheme="minorHAnsi" w:hAnsiTheme="minorHAnsi" w:cstheme="minorHAnsi"/>
                <w:sz w:val="20"/>
                <w:szCs w:val="20"/>
              </w:rPr>
              <w:t>.</w:t>
            </w:r>
          </w:p>
        </w:tc>
      </w:tr>
      <w:tr w:rsidR="00A912EA" w:rsidRPr="00A912EA" w:rsidTr="00A912EA">
        <w:tc>
          <w:tcPr>
            <w:tcW w:w="9576" w:type="dxa"/>
            <w:gridSpan w:val="2"/>
          </w:tcPr>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Pr="00A912EA" w:rsidRDefault="00FB77B4" w:rsidP="00A912EA">
            <w:pPr>
              <w:rPr>
                <w:rFonts w:asciiTheme="minorHAnsi" w:hAnsiTheme="minorHAnsi" w:cstheme="minorHAnsi"/>
                <w:sz w:val="20"/>
                <w:szCs w:val="20"/>
              </w:rPr>
            </w:pPr>
          </w:p>
        </w:tc>
      </w:tr>
      <w:tr w:rsidR="00A912EA" w:rsidRPr="00A912EA" w:rsidTr="00A912EA">
        <w:tc>
          <w:tcPr>
            <w:tcW w:w="9576" w:type="dxa"/>
            <w:gridSpan w:val="2"/>
            <w:shd w:val="clear" w:color="auto" w:fill="FFFF00"/>
          </w:tcPr>
          <w:p w:rsidR="00A912EA" w:rsidRPr="00A912EA" w:rsidRDefault="00A912EA" w:rsidP="00A912EA">
            <w:pPr>
              <w:rPr>
                <w:rFonts w:asciiTheme="minorHAnsi" w:hAnsiTheme="minorHAnsi" w:cstheme="minorHAnsi"/>
                <w:b/>
                <w:sz w:val="20"/>
                <w:szCs w:val="20"/>
              </w:rPr>
            </w:pPr>
            <w:r w:rsidRPr="00A912EA">
              <w:rPr>
                <w:rFonts w:asciiTheme="minorHAnsi" w:hAnsiTheme="minorHAnsi" w:cstheme="minorHAnsi"/>
                <w:b/>
                <w:sz w:val="20"/>
                <w:szCs w:val="20"/>
              </w:rPr>
              <w:t>Schedule</w:t>
            </w:r>
            <w:r>
              <w:rPr>
                <w:rFonts w:asciiTheme="minorHAnsi" w:hAnsiTheme="minorHAnsi" w:cstheme="minorHAnsi"/>
                <w:b/>
                <w:sz w:val="20"/>
                <w:szCs w:val="20"/>
              </w:rPr>
              <w:t xml:space="preserve">: </w:t>
            </w:r>
            <w:r w:rsidRPr="00A912EA">
              <w:rPr>
                <w:rFonts w:asciiTheme="minorHAnsi" w:hAnsiTheme="minorHAnsi" w:cstheme="minorHAnsi"/>
                <w:iCs/>
                <w:sz w:val="20"/>
                <w:szCs w:val="20"/>
              </w:rPr>
              <w:t>Indicate when the project is expected to start, the timing of significant milestones, and the anticipated completion date.</w:t>
            </w:r>
          </w:p>
        </w:tc>
      </w:tr>
      <w:tr w:rsidR="00A912EA" w:rsidRPr="00A912EA" w:rsidTr="00A912EA">
        <w:tc>
          <w:tcPr>
            <w:tcW w:w="9576" w:type="dxa"/>
            <w:gridSpan w:val="2"/>
          </w:tcPr>
          <w:p w:rsidR="00FB77B4" w:rsidRDefault="00FB77B4" w:rsidP="00A912EA">
            <w:pPr>
              <w:rPr>
                <w:rFonts w:asciiTheme="minorHAnsi" w:hAnsiTheme="minorHAnsi" w:cstheme="minorHAnsi"/>
                <w:b/>
                <w:sz w:val="20"/>
                <w:szCs w:val="20"/>
              </w:rPr>
            </w:pPr>
          </w:p>
          <w:p w:rsidR="00FB77B4" w:rsidRDefault="00FB77B4" w:rsidP="00A912EA">
            <w:pPr>
              <w:rPr>
                <w:rFonts w:asciiTheme="minorHAnsi" w:hAnsiTheme="minorHAnsi" w:cstheme="minorHAnsi"/>
                <w:b/>
                <w:sz w:val="20"/>
                <w:szCs w:val="20"/>
              </w:rPr>
            </w:pPr>
          </w:p>
          <w:p w:rsidR="00FB77B4" w:rsidRDefault="00FB77B4" w:rsidP="00A912EA">
            <w:pPr>
              <w:rPr>
                <w:rFonts w:asciiTheme="minorHAnsi" w:hAnsiTheme="minorHAnsi" w:cstheme="minorHAnsi"/>
                <w:b/>
                <w:sz w:val="20"/>
                <w:szCs w:val="20"/>
              </w:rPr>
            </w:pPr>
          </w:p>
          <w:p w:rsidR="00FB77B4" w:rsidRDefault="00FB77B4" w:rsidP="00A912EA">
            <w:pPr>
              <w:rPr>
                <w:rFonts w:asciiTheme="minorHAnsi" w:hAnsiTheme="minorHAnsi" w:cstheme="minorHAnsi"/>
                <w:b/>
                <w:sz w:val="20"/>
                <w:szCs w:val="20"/>
              </w:rPr>
            </w:pPr>
          </w:p>
          <w:p w:rsidR="00FB77B4" w:rsidRPr="00A912EA" w:rsidRDefault="00FB77B4" w:rsidP="00A912EA">
            <w:pPr>
              <w:rPr>
                <w:rFonts w:asciiTheme="minorHAnsi" w:hAnsiTheme="minorHAnsi" w:cstheme="minorHAnsi"/>
                <w:b/>
                <w:sz w:val="20"/>
                <w:szCs w:val="20"/>
              </w:rPr>
            </w:pPr>
          </w:p>
        </w:tc>
      </w:tr>
      <w:tr w:rsidR="00A912EA" w:rsidRPr="00A912EA" w:rsidTr="00A912EA">
        <w:tc>
          <w:tcPr>
            <w:tcW w:w="9576" w:type="dxa"/>
            <w:gridSpan w:val="2"/>
            <w:shd w:val="clear" w:color="auto" w:fill="FFFF00"/>
          </w:tcPr>
          <w:p w:rsidR="00A912EA" w:rsidRPr="00A912EA" w:rsidRDefault="00A912EA" w:rsidP="00A912EA">
            <w:pPr>
              <w:rPr>
                <w:rFonts w:asciiTheme="minorHAnsi" w:hAnsiTheme="minorHAnsi" w:cstheme="minorHAnsi"/>
                <w:b/>
                <w:sz w:val="20"/>
                <w:szCs w:val="20"/>
              </w:rPr>
            </w:pPr>
            <w:r w:rsidRPr="00A912EA">
              <w:rPr>
                <w:rFonts w:asciiTheme="minorHAnsi" w:hAnsiTheme="minorHAnsi" w:cstheme="minorHAnsi"/>
                <w:b/>
                <w:sz w:val="20"/>
                <w:szCs w:val="20"/>
              </w:rPr>
              <w:t>Funding</w:t>
            </w:r>
          </w:p>
        </w:tc>
      </w:tr>
      <w:tr w:rsidR="00A912EA" w:rsidRPr="00A912EA" w:rsidTr="00946661">
        <w:trPr>
          <w:trHeight w:val="210"/>
        </w:trPr>
        <w:tc>
          <w:tcPr>
            <w:tcW w:w="4788" w:type="dxa"/>
          </w:tcPr>
          <w:p w:rsidR="00A912EA" w:rsidRPr="00A912EA" w:rsidRDefault="00A216FC" w:rsidP="00A912EA">
            <w:pPr>
              <w:rPr>
                <w:rFonts w:asciiTheme="minorHAnsi" w:hAnsiTheme="minorHAnsi" w:cstheme="minorHAnsi"/>
                <w:sz w:val="20"/>
                <w:szCs w:val="20"/>
              </w:rPr>
            </w:pPr>
            <w:r w:rsidRPr="00A912EA">
              <w:rPr>
                <w:rFonts w:asciiTheme="minorHAnsi" w:hAnsiTheme="minorHAnsi" w:cstheme="minorHAnsi"/>
                <w:b/>
                <w:bCs/>
                <w:sz w:val="20"/>
                <w:szCs w:val="20"/>
              </w:rPr>
              <w:fldChar w:fldCharType="begin"/>
            </w:r>
            <w:r w:rsidR="00A912EA" w:rsidRPr="00A912EA">
              <w:rPr>
                <w:rFonts w:asciiTheme="minorHAnsi" w:hAnsiTheme="minorHAnsi" w:cstheme="minorHAnsi"/>
                <w:b/>
                <w:bCs/>
                <w:sz w:val="20"/>
                <w:szCs w:val="20"/>
              </w:rPr>
              <w:instrText>tc \l1 "Funding</w:instrText>
            </w:r>
            <w:r w:rsidRPr="00A912EA">
              <w:rPr>
                <w:rFonts w:asciiTheme="minorHAnsi" w:hAnsiTheme="minorHAnsi" w:cstheme="minorHAnsi"/>
                <w:b/>
                <w:bCs/>
                <w:sz w:val="20"/>
                <w:szCs w:val="20"/>
              </w:rPr>
              <w:fldChar w:fldCharType="end"/>
            </w:r>
            <w:r w:rsidR="00A912EA" w:rsidRPr="00A912EA">
              <w:rPr>
                <w:rFonts w:asciiTheme="minorHAnsi" w:hAnsiTheme="minorHAnsi" w:cstheme="minorHAnsi"/>
                <w:sz w:val="20"/>
                <w:szCs w:val="20"/>
              </w:rPr>
              <w:t>Estimated Total Project Cost:</w:t>
            </w:r>
          </w:p>
          <w:p w:rsidR="00A912EA" w:rsidRPr="00A912EA" w:rsidRDefault="00A912EA" w:rsidP="00931B19">
            <w:pPr>
              <w:rPr>
                <w:rFonts w:asciiTheme="minorHAnsi" w:hAnsiTheme="minorHAnsi" w:cstheme="minorHAnsi"/>
                <w:sz w:val="20"/>
                <w:szCs w:val="20"/>
              </w:rPr>
            </w:pPr>
          </w:p>
        </w:tc>
        <w:tc>
          <w:tcPr>
            <w:tcW w:w="4788" w:type="dxa"/>
          </w:tcPr>
          <w:p w:rsidR="00A912EA" w:rsidRPr="00A912EA" w:rsidRDefault="00A912EA" w:rsidP="00931B19">
            <w:pPr>
              <w:rPr>
                <w:rFonts w:asciiTheme="minorHAnsi" w:hAnsiTheme="minorHAnsi" w:cstheme="minorHAnsi"/>
                <w:sz w:val="20"/>
                <w:szCs w:val="20"/>
              </w:rPr>
            </w:pPr>
          </w:p>
        </w:tc>
      </w:tr>
      <w:tr w:rsidR="00A912EA" w:rsidRPr="00A912EA" w:rsidTr="00946661">
        <w:trPr>
          <w:trHeight w:val="210"/>
        </w:trPr>
        <w:tc>
          <w:tcPr>
            <w:tcW w:w="4788" w:type="dxa"/>
          </w:tcPr>
          <w:p w:rsidR="00A912EA" w:rsidRPr="00A912EA" w:rsidRDefault="00A912EA" w:rsidP="00A912EA">
            <w:pPr>
              <w:rPr>
                <w:rFonts w:asciiTheme="minorHAnsi" w:hAnsiTheme="minorHAnsi" w:cstheme="minorHAnsi"/>
                <w:sz w:val="20"/>
                <w:szCs w:val="20"/>
              </w:rPr>
            </w:pPr>
            <w:r w:rsidRPr="00A912EA">
              <w:rPr>
                <w:rFonts w:asciiTheme="minorHAnsi" w:hAnsiTheme="minorHAnsi" w:cstheme="minorHAnsi"/>
                <w:sz w:val="20"/>
                <w:szCs w:val="20"/>
              </w:rPr>
              <w:t xml:space="preserve">Amount Requested from the Branch: </w:t>
            </w:r>
          </w:p>
          <w:p w:rsidR="00A912EA" w:rsidRPr="00A912EA" w:rsidRDefault="00A912EA" w:rsidP="00931B19">
            <w:pPr>
              <w:rPr>
                <w:rFonts w:asciiTheme="minorHAnsi" w:hAnsiTheme="minorHAnsi" w:cstheme="minorHAnsi"/>
                <w:sz w:val="20"/>
                <w:szCs w:val="20"/>
              </w:rPr>
            </w:pPr>
          </w:p>
        </w:tc>
        <w:tc>
          <w:tcPr>
            <w:tcW w:w="4788" w:type="dxa"/>
          </w:tcPr>
          <w:p w:rsidR="00A912EA" w:rsidRPr="00A912EA" w:rsidRDefault="00A912EA" w:rsidP="00931B19">
            <w:pPr>
              <w:rPr>
                <w:rFonts w:asciiTheme="minorHAnsi" w:hAnsiTheme="minorHAnsi" w:cstheme="minorHAnsi"/>
                <w:sz w:val="20"/>
                <w:szCs w:val="20"/>
              </w:rPr>
            </w:pPr>
          </w:p>
        </w:tc>
      </w:tr>
      <w:tr w:rsidR="00A912EA" w:rsidRPr="00A912EA" w:rsidTr="00946661">
        <w:trPr>
          <w:trHeight w:val="210"/>
        </w:trPr>
        <w:tc>
          <w:tcPr>
            <w:tcW w:w="4788" w:type="dxa"/>
          </w:tcPr>
          <w:p w:rsidR="00A912EA" w:rsidRPr="00A912EA" w:rsidRDefault="00A912EA" w:rsidP="00931B19">
            <w:pPr>
              <w:rPr>
                <w:rFonts w:asciiTheme="minorHAnsi" w:hAnsiTheme="minorHAnsi" w:cstheme="minorHAnsi"/>
                <w:sz w:val="20"/>
                <w:szCs w:val="20"/>
              </w:rPr>
            </w:pPr>
            <w:r w:rsidRPr="00A912EA">
              <w:rPr>
                <w:rFonts w:asciiTheme="minorHAnsi" w:hAnsiTheme="minorHAnsi" w:cstheme="minorHAnsi"/>
                <w:sz w:val="20"/>
                <w:szCs w:val="20"/>
              </w:rPr>
              <w:t xml:space="preserve">Sources and Amounts of Any Additional Funds: </w:t>
            </w:r>
            <w:r w:rsidRPr="00A912EA">
              <w:rPr>
                <w:rFonts w:asciiTheme="minorHAnsi" w:hAnsiTheme="minorHAnsi" w:cstheme="minorHAnsi"/>
                <w:i/>
                <w:iCs/>
                <w:sz w:val="20"/>
                <w:szCs w:val="20"/>
              </w:rPr>
              <w:t>Attach a budget with detailed estimates of income and expenses including applicable taxes.</w:t>
            </w:r>
          </w:p>
        </w:tc>
        <w:tc>
          <w:tcPr>
            <w:tcW w:w="4788" w:type="dxa"/>
          </w:tcPr>
          <w:p w:rsidR="00A912EA" w:rsidRPr="00A912EA" w:rsidRDefault="00A912EA" w:rsidP="00931B19">
            <w:pPr>
              <w:rPr>
                <w:rFonts w:asciiTheme="minorHAnsi" w:hAnsiTheme="minorHAnsi" w:cstheme="minorHAnsi"/>
                <w:sz w:val="20"/>
                <w:szCs w:val="20"/>
              </w:rPr>
            </w:pPr>
          </w:p>
        </w:tc>
      </w:tr>
      <w:tr w:rsidR="00A912EA" w:rsidRPr="00A912EA" w:rsidTr="00A912EA">
        <w:tc>
          <w:tcPr>
            <w:tcW w:w="9576" w:type="dxa"/>
            <w:gridSpan w:val="2"/>
          </w:tcPr>
          <w:p w:rsidR="00A912EA" w:rsidRPr="00A912EA" w:rsidRDefault="00A912EA" w:rsidP="00A912EA">
            <w:pPr>
              <w:shd w:val="clear" w:color="auto" w:fill="FFFF00"/>
              <w:rPr>
                <w:rFonts w:asciiTheme="minorHAnsi" w:hAnsiTheme="minorHAnsi" w:cstheme="minorHAnsi"/>
                <w:sz w:val="20"/>
                <w:szCs w:val="20"/>
              </w:rPr>
            </w:pPr>
            <w:r w:rsidRPr="00A912EA">
              <w:rPr>
                <w:rFonts w:asciiTheme="minorHAnsi" w:hAnsiTheme="minorHAnsi" w:cstheme="minorHAnsi"/>
                <w:b/>
                <w:sz w:val="20"/>
                <w:szCs w:val="20"/>
              </w:rPr>
              <w:t>Management and Administration</w:t>
            </w:r>
            <w:r>
              <w:rPr>
                <w:rFonts w:asciiTheme="minorHAnsi" w:hAnsiTheme="minorHAnsi" w:cstheme="minorHAnsi"/>
                <w:b/>
                <w:sz w:val="20"/>
                <w:szCs w:val="20"/>
              </w:rPr>
              <w:t xml:space="preserve">: </w:t>
            </w:r>
            <w:r w:rsidR="009473D7">
              <w:rPr>
                <w:rFonts w:asciiTheme="minorHAnsi" w:hAnsiTheme="minorHAnsi" w:cstheme="minorHAnsi"/>
                <w:iCs/>
                <w:sz w:val="20"/>
                <w:szCs w:val="20"/>
              </w:rPr>
              <w:t>Describe how the project</w:t>
            </w:r>
            <w:r w:rsidRPr="00A912EA">
              <w:rPr>
                <w:rFonts w:asciiTheme="minorHAnsi" w:hAnsiTheme="minorHAnsi" w:cstheme="minorHAnsi"/>
                <w:iCs/>
                <w:sz w:val="20"/>
                <w:szCs w:val="20"/>
              </w:rPr>
              <w:t xml:space="preserve"> will be managed</w:t>
            </w:r>
            <w:r>
              <w:rPr>
                <w:rFonts w:asciiTheme="minorHAnsi" w:hAnsiTheme="minorHAnsi" w:cstheme="minorHAnsi"/>
                <w:iCs/>
                <w:sz w:val="20"/>
                <w:szCs w:val="20"/>
              </w:rPr>
              <w:t xml:space="preserve">.  </w:t>
            </w:r>
          </w:p>
        </w:tc>
      </w:tr>
      <w:tr w:rsidR="00A912EA" w:rsidRPr="00A912EA" w:rsidTr="005818A2">
        <w:trPr>
          <w:trHeight w:val="205"/>
        </w:trPr>
        <w:tc>
          <w:tcPr>
            <w:tcW w:w="4788" w:type="dxa"/>
          </w:tcPr>
          <w:p w:rsidR="00A912EA" w:rsidRPr="00A912EA" w:rsidRDefault="00A912EA" w:rsidP="00A912EA">
            <w:pPr>
              <w:rPr>
                <w:rFonts w:asciiTheme="minorHAnsi" w:hAnsiTheme="minorHAnsi" w:cstheme="minorHAnsi"/>
                <w:sz w:val="20"/>
                <w:szCs w:val="20"/>
              </w:rPr>
            </w:pPr>
            <w:r>
              <w:rPr>
                <w:rFonts w:asciiTheme="minorHAnsi" w:hAnsiTheme="minorHAnsi" w:cstheme="minorHAnsi"/>
                <w:iCs/>
                <w:sz w:val="20"/>
                <w:szCs w:val="20"/>
              </w:rPr>
              <w:t>R</w:t>
            </w:r>
            <w:r w:rsidRPr="00A912EA">
              <w:rPr>
                <w:rFonts w:asciiTheme="minorHAnsi" w:hAnsiTheme="minorHAnsi" w:cstheme="minorHAnsi"/>
                <w:iCs/>
                <w:sz w:val="20"/>
                <w:szCs w:val="20"/>
              </w:rPr>
              <w:t>oles/responsibilities of involved people (e.g. AI staff, fieldworkers, local members or supporters etc</w:t>
            </w:r>
            <w:r w:rsidR="009473D7">
              <w:rPr>
                <w:rFonts w:asciiTheme="minorHAnsi" w:hAnsiTheme="minorHAnsi" w:cstheme="minorHAnsi"/>
                <w:iCs/>
                <w:sz w:val="20"/>
                <w:szCs w:val="20"/>
              </w:rPr>
              <w:t>.</w:t>
            </w:r>
            <w:r w:rsidR="00347C67">
              <w:rPr>
                <w:rFonts w:asciiTheme="minorHAnsi" w:hAnsiTheme="minorHAnsi" w:cstheme="minorHAnsi"/>
                <w:iCs/>
                <w:sz w:val="20"/>
                <w:szCs w:val="20"/>
              </w:rPr>
              <w:t>)</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5818A2">
        <w:trPr>
          <w:trHeight w:val="205"/>
        </w:trPr>
        <w:tc>
          <w:tcPr>
            <w:tcW w:w="4788" w:type="dxa"/>
          </w:tcPr>
          <w:p w:rsidR="00A912EA" w:rsidRPr="00A912EA" w:rsidRDefault="00A912EA" w:rsidP="00A912EA">
            <w:pPr>
              <w:rPr>
                <w:rFonts w:asciiTheme="minorHAnsi" w:hAnsiTheme="minorHAnsi" w:cstheme="minorHAnsi"/>
                <w:sz w:val="20"/>
                <w:szCs w:val="20"/>
              </w:rPr>
            </w:pPr>
            <w:r>
              <w:rPr>
                <w:rFonts w:asciiTheme="minorHAnsi" w:hAnsiTheme="minorHAnsi" w:cstheme="minorHAnsi"/>
                <w:iCs/>
                <w:sz w:val="20"/>
                <w:szCs w:val="20"/>
              </w:rPr>
              <w:t>M</w:t>
            </w:r>
            <w:r w:rsidRPr="00A912EA">
              <w:rPr>
                <w:rFonts w:asciiTheme="minorHAnsi" w:hAnsiTheme="minorHAnsi" w:cstheme="minorHAnsi"/>
                <w:iCs/>
                <w:sz w:val="20"/>
                <w:szCs w:val="20"/>
              </w:rPr>
              <w:t>anagement activities e.g. planned review/status meetings, reports, checkpoints/ milestones that will be tracked etc.</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5818A2">
        <w:trPr>
          <w:trHeight w:val="205"/>
        </w:trPr>
        <w:tc>
          <w:tcPr>
            <w:tcW w:w="4788" w:type="dxa"/>
          </w:tcPr>
          <w:p w:rsidR="00A912EA" w:rsidRPr="00A912EA" w:rsidRDefault="00A912EA" w:rsidP="00A912EA">
            <w:pPr>
              <w:pStyle w:val="BodyText"/>
              <w:rPr>
                <w:rFonts w:asciiTheme="minorHAnsi" w:hAnsiTheme="minorHAnsi" w:cstheme="minorHAnsi"/>
                <w:i w:val="0"/>
                <w:iCs w:val="0"/>
                <w:sz w:val="20"/>
                <w:szCs w:val="20"/>
              </w:rPr>
            </w:pPr>
            <w:r w:rsidRPr="00A912EA">
              <w:rPr>
                <w:rFonts w:asciiTheme="minorHAnsi" w:hAnsiTheme="minorHAnsi" w:cstheme="minorHAnsi"/>
                <w:i w:val="0"/>
                <w:sz w:val="20"/>
                <w:szCs w:val="20"/>
              </w:rPr>
              <w:t>If it is proposed that funds be transferred from the AI national office to the group or person who will manage the project, provide details of how the funds will be handled, by whom and in what bank account.</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A912EA">
        <w:tc>
          <w:tcPr>
            <w:tcW w:w="9576" w:type="dxa"/>
            <w:gridSpan w:val="2"/>
            <w:shd w:val="clear" w:color="auto" w:fill="FFFF00"/>
          </w:tcPr>
          <w:p w:rsidR="00A912EA" w:rsidRPr="00A912EA" w:rsidRDefault="00A912EA" w:rsidP="00A912EA">
            <w:pPr>
              <w:pStyle w:val="BodyText"/>
              <w:keepNext/>
              <w:keepLines/>
              <w:rPr>
                <w:rFonts w:asciiTheme="minorHAnsi" w:hAnsiTheme="minorHAnsi" w:cstheme="minorHAnsi"/>
                <w:i w:val="0"/>
                <w:iCs w:val="0"/>
                <w:sz w:val="20"/>
                <w:szCs w:val="20"/>
              </w:rPr>
            </w:pPr>
            <w:r w:rsidRPr="00A912EA">
              <w:rPr>
                <w:rFonts w:asciiTheme="minorHAnsi" w:hAnsiTheme="minorHAnsi" w:cstheme="minorHAnsi"/>
                <w:b/>
                <w:i w:val="0"/>
                <w:iCs w:val="0"/>
                <w:sz w:val="20"/>
                <w:szCs w:val="20"/>
              </w:rPr>
              <w:lastRenderedPageBreak/>
              <w:t>Meeti</w:t>
            </w:r>
            <w:r>
              <w:rPr>
                <w:rFonts w:asciiTheme="minorHAnsi" w:hAnsiTheme="minorHAnsi" w:cstheme="minorHAnsi"/>
                <w:b/>
                <w:i w:val="0"/>
                <w:iCs w:val="0"/>
                <w:sz w:val="20"/>
                <w:szCs w:val="20"/>
              </w:rPr>
              <w:t>ng the Goals of Activism</w:t>
            </w:r>
            <w:r w:rsidRPr="00A912EA">
              <w:rPr>
                <w:rFonts w:asciiTheme="minorHAnsi" w:hAnsiTheme="minorHAnsi" w:cstheme="minorHAnsi"/>
                <w:b/>
                <w:i w:val="0"/>
                <w:iCs w:val="0"/>
                <w:sz w:val="20"/>
                <w:szCs w:val="20"/>
              </w:rPr>
              <w:t xml:space="preserve"> Funding</w:t>
            </w:r>
            <w:r>
              <w:rPr>
                <w:rFonts w:asciiTheme="minorHAnsi" w:hAnsiTheme="minorHAnsi" w:cstheme="minorHAnsi"/>
                <w:b/>
                <w:i w:val="0"/>
                <w:sz w:val="20"/>
                <w:szCs w:val="20"/>
              </w:rPr>
              <w:t xml:space="preserve">: </w:t>
            </w:r>
            <w:r w:rsidRPr="00A912EA">
              <w:rPr>
                <w:rFonts w:asciiTheme="minorHAnsi" w:hAnsiTheme="minorHAnsi" w:cstheme="minorHAnsi"/>
                <w:i w:val="0"/>
                <w:sz w:val="20"/>
                <w:szCs w:val="20"/>
              </w:rPr>
              <w:t>For each criterion relevant to the proposal, describe how it will:</w:t>
            </w:r>
          </w:p>
        </w:tc>
      </w:tr>
      <w:tr w:rsidR="00A912EA" w:rsidRPr="00A912EA" w:rsidTr="00F312BE">
        <w:trPr>
          <w:trHeight w:val="210"/>
        </w:trPr>
        <w:tc>
          <w:tcPr>
            <w:tcW w:w="4788" w:type="dxa"/>
          </w:tcPr>
          <w:p w:rsidR="00A912EA" w:rsidRPr="00A912EA" w:rsidRDefault="00A912EA" w:rsidP="00A912EA">
            <w:pPr>
              <w:pStyle w:val="PlainText"/>
              <w:rPr>
                <w:rFonts w:asciiTheme="minorHAnsi" w:hAnsiTheme="minorHAnsi" w:cstheme="minorHAnsi"/>
              </w:rPr>
            </w:pPr>
            <w:r w:rsidRPr="00A912EA">
              <w:rPr>
                <w:rFonts w:asciiTheme="minorHAnsi" w:hAnsiTheme="minorHAnsi" w:cstheme="minorHAnsi"/>
              </w:rPr>
              <w:t>enhance Amnesty’s activism (within a region or area OR in a broader geographical context within Canada) through increased communication and/or collaboration of Members and Supporters (including how many people are anticipated to benefit from the activity and how participants will be identified and invited to participate)</w:t>
            </w:r>
          </w:p>
        </w:tc>
        <w:tc>
          <w:tcPr>
            <w:tcW w:w="4788" w:type="dxa"/>
          </w:tcPr>
          <w:p w:rsidR="00A912EA" w:rsidRPr="00A912EA" w:rsidRDefault="00A912EA" w:rsidP="00A912EA">
            <w:pPr>
              <w:pStyle w:val="BodyText"/>
              <w:keepNext/>
              <w:keepLines/>
              <w:rPr>
                <w:rFonts w:asciiTheme="minorHAnsi" w:hAnsiTheme="minorHAnsi" w:cstheme="minorHAnsi"/>
                <w:i w:val="0"/>
                <w:iCs w:val="0"/>
                <w:sz w:val="20"/>
                <w:szCs w:val="20"/>
              </w:rPr>
            </w:pPr>
          </w:p>
        </w:tc>
      </w:tr>
      <w:tr w:rsidR="00A912EA" w:rsidRPr="00A912EA" w:rsidTr="00F312BE">
        <w:trPr>
          <w:trHeight w:val="210"/>
        </w:trPr>
        <w:tc>
          <w:tcPr>
            <w:tcW w:w="4788" w:type="dxa"/>
          </w:tcPr>
          <w:p w:rsidR="00A912EA" w:rsidRPr="00A912EA" w:rsidRDefault="00A912EA" w:rsidP="00A912EA">
            <w:pPr>
              <w:pStyle w:val="PlainText"/>
              <w:rPr>
                <w:rFonts w:asciiTheme="minorHAnsi" w:hAnsiTheme="minorHAnsi" w:cstheme="minorHAnsi"/>
              </w:rPr>
            </w:pPr>
            <w:r w:rsidRPr="00A912EA">
              <w:rPr>
                <w:rFonts w:asciiTheme="minorHAnsi" w:hAnsiTheme="minorHAnsi" w:cstheme="minorHAnsi"/>
              </w:rPr>
              <w:t xml:space="preserve">enhance the Branch’s activism within a current country or theme of our human rights work </w:t>
            </w:r>
          </w:p>
        </w:tc>
        <w:tc>
          <w:tcPr>
            <w:tcW w:w="4788" w:type="dxa"/>
          </w:tcPr>
          <w:p w:rsidR="00A912EA" w:rsidRDefault="00A912EA"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Pr="00FB77B4" w:rsidRDefault="00FB77B4" w:rsidP="00A912EA">
            <w:pPr>
              <w:pStyle w:val="BodyText"/>
              <w:keepNext/>
              <w:keepLines/>
              <w:rPr>
                <w:rFonts w:asciiTheme="minorHAnsi" w:hAnsiTheme="minorHAnsi" w:cstheme="minorHAnsi"/>
                <w:i w:val="0"/>
                <w:iCs w:val="0"/>
                <w:sz w:val="20"/>
                <w:szCs w:val="20"/>
                <w:lang w:val="en-CA"/>
              </w:rPr>
            </w:pPr>
          </w:p>
        </w:tc>
      </w:tr>
      <w:tr w:rsidR="00A912EA" w:rsidRPr="00A912EA" w:rsidTr="00F312BE">
        <w:trPr>
          <w:trHeight w:val="210"/>
        </w:trPr>
        <w:tc>
          <w:tcPr>
            <w:tcW w:w="4788" w:type="dxa"/>
          </w:tcPr>
          <w:p w:rsidR="00A912EA" w:rsidRPr="00A912EA" w:rsidRDefault="00A912EA" w:rsidP="00A912EA">
            <w:pPr>
              <w:pStyle w:val="PlainText"/>
              <w:rPr>
                <w:rFonts w:asciiTheme="minorHAnsi" w:hAnsiTheme="minorHAnsi" w:cstheme="minorHAnsi"/>
              </w:rPr>
            </w:pPr>
            <w:r w:rsidRPr="00A912EA">
              <w:rPr>
                <w:rFonts w:asciiTheme="minorHAnsi" w:hAnsiTheme="minorHAnsi" w:cstheme="minorHAnsi"/>
              </w:rPr>
              <w:t>provide opportunities for Members/Supporters to learn about current human rights issues and build their skills as activists</w:t>
            </w:r>
          </w:p>
        </w:tc>
        <w:tc>
          <w:tcPr>
            <w:tcW w:w="4788" w:type="dxa"/>
          </w:tcPr>
          <w:p w:rsidR="00A912EA" w:rsidRDefault="00A912EA"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Pr="00FB77B4" w:rsidRDefault="00FB77B4" w:rsidP="00A912EA">
            <w:pPr>
              <w:pStyle w:val="BodyText"/>
              <w:keepNext/>
              <w:keepLines/>
              <w:rPr>
                <w:rFonts w:asciiTheme="minorHAnsi" w:hAnsiTheme="minorHAnsi" w:cstheme="minorHAnsi"/>
                <w:i w:val="0"/>
                <w:iCs w:val="0"/>
                <w:sz w:val="20"/>
                <w:szCs w:val="20"/>
                <w:lang w:val="en-CA"/>
              </w:rPr>
            </w:pPr>
          </w:p>
        </w:tc>
      </w:tr>
      <w:tr w:rsidR="00A912EA" w:rsidRPr="00A912EA" w:rsidTr="00F312BE">
        <w:trPr>
          <w:trHeight w:val="210"/>
        </w:trPr>
        <w:tc>
          <w:tcPr>
            <w:tcW w:w="4788" w:type="dxa"/>
          </w:tcPr>
          <w:p w:rsidR="00A912EA" w:rsidRPr="00A912EA" w:rsidRDefault="00A912EA" w:rsidP="00A912EA">
            <w:pPr>
              <w:pStyle w:val="PlainText"/>
              <w:rPr>
                <w:rFonts w:asciiTheme="minorHAnsi" w:hAnsiTheme="minorHAnsi" w:cstheme="minorHAnsi"/>
              </w:rPr>
            </w:pPr>
            <w:r w:rsidRPr="00A912EA">
              <w:rPr>
                <w:rFonts w:asciiTheme="minorHAnsi" w:hAnsiTheme="minorHAnsi" w:cstheme="minorHAnsi"/>
              </w:rPr>
              <w:t>provide opportunities for leadership development among Amnesty Members and Supporters</w:t>
            </w:r>
          </w:p>
        </w:tc>
        <w:tc>
          <w:tcPr>
            <w:tcW w:w="4788" w:type="dxa"/>
          </w:tcPr>
          <w:p w:rsidR="00A912EA" w:rsidRDefault="00A912EA"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Default="00FB77B4" w:rsidP="00A912EA">
            <w:pPr>
              <w:pStyle w:val="BodyText"/>
              <w:keepNext/>
              <w:keepLines/>
              <w:rPr>
                <w:rFonts w:asciiTheme="minorHAnsi" w:hAnsiTheme="minorHAnsi" w:cstheme="minorHAnsi"/>
                <w:i w:val="0"/>
                <w:iCs w:val="0"/>
                <w:sz w:val="20"/>
                <w:szCs w:val="20"/>
                <w:lang w:val="en-CA"/>
              </w:rPr>
            </w:pPr>
          </w:p>
          <w:p w:rsidR="00FB77B4" w:rsidRPr="00FB77B4" w:rsidRDefault="00FB77B4" w:rsidP="00A912EA">
            <w:pPr>
              <w:pStyle w:val="BodyText"/>
              <w:keepNext/>
              <w:keepLines/>
              <w:rPr>
                <w:rFonts w:asciiTheme="minorHAnsi" w:hAnsiTheme="minorHAnsi" w:cstheme="minorHAnsi"/>
                <w:i w:val="0"/>
                <w:iCs w:val="0"/>
                <w:sz w:val="20"/>
                <w:szCs w:val="20"/>
                <w:lang w:val="en-CA"/>
              </w:rPr>
            </w:pPr>
          </w:p>
        </w:tc>
      </w:tr>
      <w:tr w:rsidR="00A912EA" w:rsidRPr="00A912EA" w:rsidTr="00A912EA">
        <w:tc>
          <w:tcPr>
            <w:tcW w:w="9576" w:type="dxa"/>
            <w:gridSpan w:val="2"/>
            <w:shd w:val="clear" w:color="auto" w:fill="FFFF00"/>
          </w:tcPr>
          <w:p w:rsidR="00A912EA" w:rsidRPr="00A912EA" w:rsidRDefault="00A912EA" w:rsidP="00A912EA">
            <w:pPr>
              <w:rPr>
                <w:rFonts w:asciiTheme="minorHAnsi" w:hAnsiTheme="minorHAnsi" w:cstheme="minorHAnsi"/>
                <w:sz w:val="20"/>
                <w:szCs w:val="20"/>
              </w:rPr>
            </w:pPr>
            <w:r w:rsidRPr="00A912EA">
              <w:rPr>
                <w:rFonts w:asciiTheme="minorHAnsi" w:hAnsiTheme="minorHAnsi" w:cstheme="minorHAnsi"/>
                <w:b/>
                <w:sz w:val="20"/>
                <w:szCs w:val="20"/>
              </w:rPr>
              <w:t>Human Rights Impact</w:t>
            </w:r>
            <w:r>
              <w:rPr>
                <w:rFonts w:asciiTheme="minorHAnsi" w:hAnsiTheme="minorHAnsi" w:cstheme="minorHAnsi"/>
                <w:b/>
                <w:sz w:val="20"/>
                <w:szCs w:val="20"/>
              </w:rPr>
              <w:t xml:space="preserve">: </w:t>
            </w:r>
            <w:r w:rsidRPr="00A912EA">
              <w:rPr>
                <w:rFonts w:asciiTheme="minorHAnsi" w:hAnsiTheme="minorHAnsi" w:cstheme="minorHAnsi"/>
                <w:sz w:val="20"/>
                <w:szCs w:val="20"/>
              </w:rPr>
              <w:t>What human rights impact will your proposal have? (</w:t>
            </w:r>
            <w:r>
              <w:rPr>
                <w:rFonts w:asciiTheme="minorHAnsi" w:hAnsiTheme="minorHAnsi" w:cstheme="minorHAnsi"/>
                <w:sz w:val="20"/>
                <w:szCs w:val="20"/>
              </w:rPr>
              <w:t>it may be in one or more areas)</w:t>
            </w:r>
          </w:p>
        </w:tc>
      </w:tr>
      <w:tr w:rsidR="00A912EA" w:rsidRPr="00A912EA" w:rsidTr="00602876">
        <w:trPr>
          <w:trHeight w:val="210"/>
        </w:trPr>
        <w:tc>
          <w:tcPr>
            <w:tcW w:w="4788" w:type="dxa"/>
          </w:tcPr>
          <w:p w:rsidR="00A912EA" w:rsidRPr="00A912EA" w:rsidRDefault="00A912EA" w:rsidP="00947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A912EA">
              <w:rPr>
                <w:rFonts w:asciiTheme="minorHAnsi" w:hAnsiTheme="minorHAnsi" w:cstheme="minorHAnsi"/>
                <w:sz w:val="20"/>
                <w:szCs w:val="20"/>
              </w:rPr>
              <w:t>On the lives of individuals for whom Amnesty takes action</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602876">
        <w:trPr>
          <w:trHeight w:val="210"/>
        </w:trPr>
        <w:tc>
          <w:tcPr>
            <w:tcW w:w="4788" w:type="dxa"/>
          </w:tcPr>
          <w:p w:rsidR="00A912EA" w:rsidRPr="00A912EA" w:rsidRDefault="00A912EA" w:rsidP="00947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A912EA">
              <w:rPr>
                <w:rFonts w:asciiTheme="minorHAnsi" w:hAnsiTheme="minorHAnsi" w:cstheme="minorHAnsi"/>
                <w:sz w:val="20"/>
                <w:szCs w:val="20"/>
              </w:rPr>
              <w:t>On the strength of human rights activism within Amnesty Canada</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602876">
        <w:trPr>
          <w:trHeight w:val="210"/>
        </w:trPr>
        <w:tc>
          <w:tcPr>
            <w:tcW w:w="4788" w:type="dxa"/>
          </w:tcPr>
          <w:p w:rsidR="00A912EA" w:rsidRPr="00A912EA" w:rsidRDefault="00A912EA" w:rsidP="00947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A912EA">
              <w:rPr>
                <w:rFonts w:asciiTheme="minorHAnsi" w:hAnsiTheme="minorHAnsi" w:cstheme="minorHAnsi"/>
                <w:sz w:val="20"/>
                <w:szCs w:val="20"/>
              </w:rPr>
              <w:t>On the accountability of governments or others committing human rights violations</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602876">
        <w:trPr>
          <w:trHeight w:val="210"/>
        </w:trPr>
        <w:tc>
          <w:tcPr>
            <w:tcW w:w="4788" w:type="dxa"/>
          </w:tcPr>
          <w:p w:rsidR="00A912EA" w:rsidRPr="00A912EA" w:rsidRDefault="00A912EA" w:rsidP="00947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A912EA">
              <w:rPr>
                <w:rFonts w:asciiTheme="minorHAnsi" w:hAnsiTheme="minorHAnsi" w:cstheme="minorHAnsi"/>
                <w:sz w:val="20"/>
                <w:szCs w:val="20"/>
              </w:rPr>
              <w:t>On policies, treaties or other human rights instruments that serve to protect rights</w:t>
            </w:r>
          </w:p>
        </w:tc>
        <w:tc>
          <w:tcPr>
            <w:tcW w:w="4788" w:type="dxa"/>
          </w:tcPr>
          <w:p w:rsidR="00A912EA" w:rsidRPr="00A912EA" w:rsidRDefault="00A912EA" w:rsidP="00A912EA">
            <w:pPr>
              <w:rPr>
                <w:rFonts w:asciiTheme="minorHAnsi" w:hAnsiTheme="minorHAnsi" w:cstheme="minorHAnsi"/>
                <w:sz w:val="20"/>
                <w:szCs w:val="20"/>
              </w:rPr>
            </w:pPr>
          </w:p>
        </w:tc>
      </w:tr>
      <w:tr w:rsidR="00A912EA" w:rsidRPr="00A912EA" w:rsidTr="00A912EA">
        <w:tc>
          <w:tcPr>
            <w:tcW w:w="9576" w:type="dxa"/>
            <w:gridSpan w:val="2"/>
            <w:shd w:val="clear" w:color="auto" w:fill="FFFF00"/>
          </w:tcPr>
          <w:p w:rsidR="00A912EA" w:rsidRPr="00A912EA" w:rsidRDefault="00A912EA" w:rsidP="00A912EA">
            <w:pPr>
              <w:rPr>
                <w:rFonts w:asciiTheme="minorHAnsi" w:hAnsiTheme="minorHAnsi" w:cstheme="minorHAnsi"/>
                <w:sz w:val="20"/>
                <w:szCs w:val="20"/>
              </w:rPr>
            </w:pPr>
            <w:r w:rsidRPr="00A912EA">
              <w:rPr>
                <w:rFonts w:asciiTheme="minorHAnsi" w:hAnsiTheme="minorHAnsi" w:cstheme="minorHAnsi"/>
                <w:b/>
                <w:sz w:val="20"/>
                <w:szCs w:val="20"/>
              </w:rPr>
              <w:t>Gender &amp; Cultural Diversity:</w:t>
            </w:r>
            <w:r w:rsidR="00FC4B54">
              <w:rPr>
                <w:rFonts w:asciiTheme="minorHAnsi" w:hAnsiTheme="minorHAnsi" w:cstheme="minorHAnsi"/>
                <w:b/>
                <w:sz w:val="20"/>
                <w:szCs w:val="20"/>
              </w:rPr>
              <w:t xml:space="preserve"> </w:t>
            </w:r>
            <w:bookmarkStart w:id="0" w:name="_GoBack"/>
            <w:bookmarkEnd w:id="0"/>
            <w:r w:rsidRPr="00A912EA">
              <w:rPr>
                <w:rFonts w:asciiTheme="minorHAnsi" w:hAnsiTheme="minorHAnsi" w:cstheme="minorHAnsi"/>
                <w:iCs/>
                <w:sz w:val="20"/>
                <w:szCs w:val="20"/>
              </w:rPr>
              <w:t>How will the proposal incorporate principles of diversity and gender equity?</w:t>
            </w:r>
          </w:p>
        </w:tc>
      </w:tr>
      <w:tr w:rsidR="00A912EA" w:rsidRPr="00A912EA" w:rsidTr="00A912EA">
        <w:tc>
          <w:tcPr>
            <w:tcW w:w="9576" w:type="dxa"/>
            <w:gridSpan w:val="2"/>
          </w:tcPr>
          <w:p w:rsidR="00A912EA" w:rsidRDefault="00A912EA"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Pr="00A912EA" w:rsidRDefault="00FB77B4" w:rsidP="00A912EA">
            <w:pPr>
              <w:rPr>
                <w:rFonts w:asciiTheme="minorHAnsi" w:hAnsiTheme="minorHAnsi" w:cstheme="minorHAnsi"/>
                <w:sz w:val="20"/>
                <w:szCs w:val="20"/>
              </w:rPr>
            </w:pPr>
          </w:p>
        </w:tc>
      </w:tr>
      <w:tr w:rsidR="00A912EA" w:rsidRPr="00A912EA" w:rsidTr="00A912EA">
        <w:tc>
          <w:tcPr>
            <w:tcW w:w="9576" w:type="dxa"/>
            <w:gridSpan w:val="2"/>
          </w:tcPr>
          <w:p w:rsidR="00A912EA" w:rsidRPr="00A912EA" w:rsidRDefault="00A912EA" w:rsidP="00A912EA">
            <w:pPr>
              <w:rPr>
                <w:rFonts w:asciiTheme="minorHAnsi" w:hAnsiTheme="minorHAnsi" w:cstheme="minorHAnsi"/>
                <w:iCs/>
                <w:sz w:val="20"/>
                <w:szCs w:val="20"/>
              </w:rPr>
            </w:pPr>
            <w:r w:rsidRPr="00A912EA">
              <w:rPr>
                <w:rFonts w:asciiTheme="minorHAnsi" w:hAnsiTheme="minorHAnsi" w:cstheme="minorHAnsi"/>
                <w:b/>
                <w:sz w:val="20"/>
                <w:szCs w:val="20"/>
              </w:rPr>
              <w:t>Other Information</w:t>
            </w:r>
            <w:r>
              <w:rPr>
                <w:rFonts w:asciiTheme="minorHAnsi" w:hAnsiTheme="minorHAnsi" w:cstheme="minorHAnsi"/>
                <w:sz w:val="20"/>
                <w:szCs w:val="20"/>
              </w:rPr>
              <w:t xml:space="preserve">: </w:t>
            </w:r>
            <w:r w:rsidR="00A216FC" w:rsidRPr="00A912EA">
              <w:rPr>
                <w:rFonts w:asciiTheme="minorHAnsi" w:hAnsiTheme="minorHAnsi" w:cstheme="minorHAnsi"/>
                <w:b/>
                <w:bCs/>
                <w:sz w:val="20"/>
                <w:szCs w:val="20"/>
              </w:rPr>
              <w:fldChar w:fldCharType="begin"/>
            </w:r>
            <w:r w:rsidRPr="00A912EA">
              <w:rPr>
                <w:rFonts w:asciiTheme="minorHAnsi" w:hAnsiTheme="minorHAnsi" w:cstheme="minorHAnsi"/>
                <w:b/>
                <w:bCs/>
                <w:sz w:val="20"/>
                <w:szCs w:val="20"/>
              </w:rPr>
              <w:instrText>tc \l3 "Other Information</w:instrText>
            </w:r>
            <w:r w:rsidR="00A216FC" w:rsidRPr="00A912EA">
              <w:rPr>
                <w:rFonts w:asciiTheme="minorHAnsi" w:hAnsiTheme="minorHAnsi" w:cstheme="minorHAnsi"/>
                <w:b/>
                <w:bCs/>
                <w:sz w:val="20"/>
                <w:szCs w:val="20"/>
              </w:rPr>
              <w:fldChar w:fldCharType="end"/>
            </w:r>
            <w:r w:rsidRPr="00A912EA">
              <w:rPr>
                <w:rFonts w:asciiTheme="minorHAnsi" w:hAnsiTheme="minorHAnsi" w:cstheme="minorHAnsi"/>
                <w:iCs/>
                <w:sz w:val="20"/>
                <w:szCs w:val="20"/>
              </w:rPr>
              <w:t>Attach any other information relevant to the proposal.</w:t>
            </w:r>
          </w:p>
          <w:p w:rsidR="00A912EA" w:rsidRDefault="00A912EA"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Default="00FB77B4" w:rsidP="00A912EA">
            <w:pPr>
              <w:rPr>
                <w:rFonts w:asciiTheme="minorHAnsi" w:hAnsiTheme="minorHAnsi" w:cstheme="minorHAnsi"/>
                <w:sz w:val="20"/>
                <w:szCs w:val="20"/>
              </w:rPr>
            </w:pPr>
          </w:p>
          <w:p w:rsidR="00FB77B4" w:rsidRPr="00A912EA" w:rsidRDefault="00FB77B4" w:rsidP="00A912EA">
            <w:pPr>
              <w:rPr>
                <w:rFonts w:asciiTheme="minorHAnsi" w:hAnsiTheme="minorHAnsi" w:cstheme="minorHAnsi"/>
                <w:sz w:val="20"/>
                <w:szCs w:val="20"/>
              </w:rPr>
            </w:pPr>
          </w:p>
        </w:tc>
      </w:tr>
    </w:tbl>
    <w:p w:rsidR="006B29BE" w:rsidRPr="00A912EA" w:rsidRDefault="00FC4B54">
      <w:pPr>
        <w:rPr>
          <w:rFonts w:asciiTheme="minorHAnsi" w:hAnsiTheme="minorHAnsi" w:cstheme="minorHAnsi"/>
          <w:sz w:val="20"/>
          <w:szCs w:val="20"/>
        </w:rPr>
      </w:pPr>
    </w:p>
    <w:sectPr w:rsidR="006B29BE" w:rsidRPr="00A912EA" w:rsidSect="003F1A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FC" w:rsidRDefault="00A216FC" w:rsidP="00A216FC">
      <w:pPr>
        <w:spacing w:after="0"/>
      </w:pPr>
      <w:r>
        <w:separator/>
      </w:r>
    </w:p>
  </w:endnote>
  <w:endnote w:type="continuationSeparator" w:id="0">
    <w:p w:rsidR="00A216FC" w:rsidRDefault="00A216FC" w:rsidP="00A21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2" w:rsidRDefault="00A216FC">
    <w:pPr>
      <w:pStyle w:val="Footer"/>
      <w:jc w:val="center"/>
    </w:pPr>
    <w:r>
      <w:fldChar w:fldCharType="begin"/>
    </w:r>
    <w:r w:rsidR="009473D7">
      <w:instrText xml:space="preserve"> PAGE   \* MERGEFORMAT </w:instrText>
    </w:r>
    <w:r>
      <w:fldChar w:fldCharType="separate"/>
    </w:r>
    <w:r w:rsidR="00FC4B54">
      <w:rPr>
        <w:noProof/>
      </w:rPr>
      <w:t>2</w:t>
    </w:r>
    <w:r>
      <w:fldChar w:fldCharType="end"/>
    </w:r>
  </w:p>
  <w:p w:rsidR="001047E2" w:rsidRDefault="00FC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FC" w:rsidRDefault="00A216FC" w:rsidP="00A216FC">
      <w:pPr>
        <w:spacing w:after="0"/>
      </w:pPr>
      <w:r>
        <w:separator/>
      </w:r>
    </w:p>
  </w:footnote>
  <w:footnote w:type="continuationSeparator" w:id="0">
    <w:p w:rsidR="00A216FC" w:rsidRDefault="00A216FC" w:rsidP="00A216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23A"/>
    <w:multiLevelType w:val="hybridMultilevel"/>
    <w:tmpl w:val="3D08E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E2203"/>
    <w:multiLevelType w:val="hybridMultilevel"/>
    <w:tmpl w:val="5A280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844"/>
    <w:multiLevelType w:val="hybridMultilevel"/>
    <w:tmpl w:val="079ADF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7D1A"/>
    <w:rsid w:val="0009651D"/>
    <w:rsid w:val="000A1973"/>
    <w:rsid w:val="00175719"/>
    <w:rsid w:val="00347C67"/>
    <w:rsid w:val="004C7D1A"/>
    <w:rsid w:val="0060171F"/>
    <w:rsid w:val="00734A39"/>
    <w:rsid w:val="009473D7"/>
    <w:rsid w:val="00A216FC"/>
    <w:rsid w:val="00A912EA"/>
    <w:rsid w:val="00FB77B4"/>
    <w:rsid w:val="00FC425B"/>
    <w:rsid w:val="00FC4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nesty Trade Gothic" w:eastAsiaTheme="minorHAnsi" w:hAnsi="Amnesty Trade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1A"/>
    <w:pPr>
      <w:spacing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4C7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1A"/>
    <w:rPr>
      <w:rFonts w:ascii="Cambria" w:eastAsia="Times New Roman" w:hAnsi="Cambria" w:cs="Times New Roman"/>
      <w:b/>
      <w:bCs/>
      <w:kern w:val="32"/>
      <w:sz w:val="32"/>
      <w:szCs w:val="32"/>
    </w:rPr>
  </w:style>
  <w:style w:type="paragraph" w:styleId="PlainText">
    <w:name w:val="Plain Text"/>
    <w:basedOn w:val="Normal"/>
    <w:link w:val="PlainTextChar"/>
    <w:rsid w:val="004C7D1A"/>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4C7D1A"/>
    <w:rPr>
      <w:rFonts w:ascii="Courier New" w:eastAsia="Times New Roman" w:hAnsi="Courier New" w:cs="Times New Roman"/>
      <w:sz w:val="20"/>
      <w:szCs w:val="20"/>
    </w:rPr>
  </w:style>
  <w:style w:type="paragraph" w:styleId="Footer">
    <w:name w:val="footer"/>
    <w:basedOn w:val="Normal"/>
    <w:link w:val="FooterChar"/>
    <w:uiPriority w:val="99"/>
    <w:unhideWhenUsed/>
    <w:rsid w:val="004C7D1A"/>
    <w:pPr>
      <w:tabs>
        <w:tab w:val="center" w:pos="4680"/>
        <w:tab w:val="right" w:pos="9360"/>
      </w:tabs>
    </w:pPr>
  </w:style>
  <w:style w:type="character" w:customStyle="1" w:styleId="FooterChar">
    <w:name w:val="Footer Char"/>
    <w:basedOn w:val="DefaultParagraphFont"/>
    <w:link w:val="Footer"/>
    <w:uiPriority w:val="99"/>
    <w:rsid w:val="004C7D1A"/>
    <w:rPr>
      <w:rFonts w:ascii="Times New Roman" w:eastAsia="Calibri" w:hAnsi="Times New Roman" w:cs="Times New Roman"/>
      <w:sz w:val="24"/>
      <w:szCs w:val="24"/>
    </w:rPr>
  </w:style>
  <w:style w:type="paragraph" w:styleId="BodyText">
    <w:name w:val="Body Text"/>
    <w:basedOn w:val="Normal"/>
    <w:link w:val="BodyTextChar"/>
    <w:rsid w:val="004C7D1A"/>
    <w:pPr>
      <w:widowControl w:val="0"/>
      <w:autoSpaceDE w:val="0"/>
      <w:autoSpaceDN w:val="0"/>
      <w:adjustRightInd w:val="0"/>
      <w:spacing w:after="0"/>
    </w:pPr>
    <w:rPr>
      <w:rFonts w:ascii="Baskerville Old Face" w:eastAsia="Times New Roman" w:hAnsi="Baskerville Old Face"/>
      <w:i/>
      <w:iCs/>
    </w:rPr>
  </w:style>
  <w:style w:type="character" w:customStyle="1" w:styleId="BodyTextChar">
    <w:name w:val="Body Text Char"/>
    <w:basedOn w:val="DefaultParagraphFont"/>
    <w:link w:val="BodyText"/>
    <w:rsid w:val="004C7D1A"/>
    <w:rPr>
      <w:rFonts w:ascii="Baskerville Old Face" w:eastAsia="Times New Roman" w:hAnsi="Baskerville Old Face" w:cs="Times New Roman"/>
      <w:i/>
      <w:iCs/>
      <w:sz w:val="24"/>
      <w:szCs w:val="24"/>
    </w:rPr>
  </w:style>
  <w:style w:type="paragraph" w:styleId="ListParagraph">
    <w:name w:val="List Paragraph"/>
    <w:basedOn w:val="Normal"/>
    <w:uiPriority w:val="34"/>
    <w:qFormat/>
    <w:rsid w:val="004C7D1A"/>
    <w:pPr>
      <w:widowControl w:val="0"/>
      <w:autoSpaceDE w:val="0"/>
      <w:autoSpaceDN w:val="0"/>
      <w:adjustRightInd w:val="0"/>
      <w:spacing w:after="0"/>
      <w:ind w:left="720"/>
      <w:contextualSpacing/>
    </w:pPr>
    <w:rPr>
      <w:rFonts w:eastAsia="Times New Roman"/>
    </w:rPr>
  </w:style>
  <w:style w:type="table" w:styleId="TableGrid">
    <w:name w:val="Table Grid"/>
    <w:basedOn w:val="TableNormal"/>
    <w:uiPriority w:val="59"/>
    <w:rsid w:val="00A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nesty Trade Gothic" w:eastAsiaTheme="minorHAnsi" w:hAnsi="Amnesty Trade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1A"/>
    <w:pPr>
      <w:spacing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4C7D1A"/>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1A"/>
    <w:rPr>
      <w:rFonts w:ascii="Cambria" w:eastAsia="Times New Roman" w:hAnsi="Cambria" w:cs="Times New Roman"/>
      <w:b/>
      <w:bCs/>
      <w:kern w:val="32"/>
      <w:sz w:val="32"/>
      <w:szCs w:val="32"/>
      <w:lang w:val="x-none" w:eastAsia="x-none"/>
    </w:rPr>
  </w:style>
  <w:style w:type="paragraph" w:styleId="PlainText">
    <w:name w:val="Plain Text"/>
    <w:basedOn w:val="Normal"/>
    <w:link w:val="PlainTextChar"/>
    <w:rsid w:val="004C7D1A"/>
    <w:pPr>
      <w:spacing w:after="0"/>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4C7D1A"/>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4C7D1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C7D1A"/>
    <w:rPr>
      <w:rFonts w:ascii="Times New Roman" w:eastAsia="Calibri" w:hAnsi="Times New Roman" w:cs="Times New Roman"/>
      <w:sz w:val="24"/>
      <w:szCs w:val="24"/>
      <w:lang w:val="x-none" w:eastAsia="x-none"/>
    </w:rPr>
  </w:style>
  <w:style w:type="paragraph" w:styleId="BodyText">
    <w:name w:val="Body Text"/>
    <w:basedOn w:val="Normal"/>
    <w:link w:val="BodyTextChar"/>
    <w:rsid w:val="004C7D1A"/>
    <w:pPr>
      <w:widowControl w:val="0"/>
      <w:autoSpaceDE w:val="0"/>
      <w:autoSpaceDN w:val="0"/>
      <w:adjustRightInd w:val="0"/>
      <w:spacing w:after="0"/>
    </w:pPr>
    <w:rPr>
      <w:rFonts w:ascii="Baskerville Old Face" w:eastAsia="Times New Roman" w:hAnsi="Baskerville Old Face"/>
      <w:i/>
      <w:iCs/>
      <w:lang w:val="x-none" w:eastAsia="x-none"/>
    </w:rPr>
  </w:style>
  <w:style w:type="character" w:customStyle="1" w:styleId="BodyTextChar">
    <w:name w:val="Body Text Char"/>
    <w:basedOn w:val="DefaultParagraphFont"/>
    <w:link w:val="BodyText"/>
    <w:rsid w:val="004C7D1A"/>
    <w:rPr>
      <w:rFonts w:ascii="Baskerville Old Face" w:eastAsia="Times New Roman" w:hAnsi="Baskerville Old Face" w:cs="Times New Roman"/>
      <w:i/>
      <w:iCs/>
      <w:sz w:val="24"/>
      <w:szCs w:val="24"/>
      <w:lang w:val="x-none" w:eastAsia="x-none"/>
    </w:rPr>
  </w:style>
  <w:style w:type="paragraph" w:styleId="ListParagraph">
    <w:name w:val="List Paragraph"/>
    <w:basedOn w:val="Normal"/>
    <w:uiPriority w:val="34"/>
    <w:qFormat/>
    <w:rsid w:val="004C7D1A"/>
    <w:pPr>
      <w:widowControl w:val="0"/>
      <w:autoSpaceDE w:val="0"/>
      <w:autoSpaceDN w:val="0"/>
      <w:adjustRightInd w:val="0"/>
      <w:spacing w:after="0"/>
      <w:ind w:left="720"/>
      <w:contextualSpacing/>
    </w:pPr>
    <w:rPr>
      <w:rFonts w:eastAsia="Times New Roman"/>
    </w:rPr>
  </w:style>
  <w:style w:type="table" w:styleId="TableGrid">
    <w:name w:val="Table Grid"/>
    <w:basedOn w:val="TableNormal"/>
    <w:uiPriority w:val="59"/>
    <w:rsid w:val="00A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eaton@amnes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9CCA-D130-44F6-8976-B769B03D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 Seaton</dc:creator>
  <cp:lastModifiedBy>Thomas  Ndayiragije</cp:lastModifiedBy>
  <cp:revision>6</cp:revision>
  <cp:lastPrinted>2013-11-27T15:36:00Z</cp:lastPrinted>
  <dcterms:created xsi:type="dcterms:W3CDTF">2013-11-27T15:39:00Z</dcterms:created>
  <dcterms:modified xsi:type="dcterms:W3CDTF">2018-07-19T19:04:00Z</dcterms:modified>
</cp:coreProperties>
</file>